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255" w:rsidRPr="00BB2440" w:rsidRDefault="00794255" w:rsidP="00794255">
      <w:pPr>
        <w:tabs>
          <w:tab w:val="left" w:pos="8080"/>
          <w:tab w:val="right" w:pos="9525"/>
        </w:tabs>
        <w:overflowPunct w:val="0"/>
        <w:autoSpaceDE w:val="0"/>
        <w:autoSpaceDN w:val="0"/>
        <w:adjustRightInd w:val="0"/>
        <w:spacing w:before="120"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val="uk-UA" w:eastAsia="ru-RU"/>
        </w:rPr>
        <w:tab/>
      </w:r>
      <w:r w:rsidRPr="00BB2440">
        <w:rPr>
          <w:rFonts w:ascii="Times New Roman" w:hAnsi="Times New Roman"/>
          <w:b/>
          <w:noProof/>
          <w:sz w:val="28"/>
          <w:szCs w:val="28"/>
          <w:lang w:val="uk-UA" w:eastAsia="ru-RU"/>
        </w:rPr>
        <w:t xml:space="preserve"> </w:t>
      </w:r>
    </w:p>
    <w:p w:rsidR="00794255" w:rsidRPr="00F543BA" w:rsidRDefault="00794255" w:rsidP="00794255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501650" cy="6858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4255" w:rsidRPr="00F543BA" w:rsidRDefault="00794255" w:rsidP="00794255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 w:line="240" w:lineRule="auto"/>
        <w:jc w:val="center"/>
        <w:textAlignment w:val="baseline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</w:rPr>
      </w:pPr>
      <w:r w:rsidRPr="00F543BA"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</w:rPr>
        <w:t>УКРАЇНА</w:t>
      </w:r>
    </w:p>
    <w:p w:rsidR="00794255" w:rsidRPr="00F543BA" w:rsidRDefault="00794255" w:rsidP="0079425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</w:rPr>
      </w:pPr>
      <w:r w:rsidRPr="00F543BA"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</w:rPr>
        <w:t>РОГАТИНСЬКА МІСЬКА РАДА</w:t>
      </w:r>
    </w:p>
    <w:p w:rsidR="00794255" w:rsidRPr="00F543BA" w:rsidRDefault="00794255" w:rsidP="0079425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</w:rPr>
      </w:pPr>
      <w:r w:rsidRPr="00F543BA">
        <w:rPr>
          <w:rFonts w:ascii="Times New Roman" w:eastAsia="Times New Roman" w:hAnsi="Times New Roman"/>
          <w:b/>
          <w:color w:val="000000"/>
          <w:w w:val="120"/>
          <w:sz w:val="28"/>
          <w:szCs w:val="28"/>
        </w:rPr>
        <w:t>ІВАНО-ФРАНКІВСЬКОЇ ОБЛАСТІ</w:t>
      </w:r>
    </w:p>
    <w:p w:rsidR="00794255" w:rsidRPr="00F543BA" w:rsidRDefault="00A83B36" w:rsidP="0079425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</w:rPr>
      </w:pPr>
      <w:r w:rsidRPr="00A83B36">
        <w:rPr>
          <w:noProof/>
          <w:lang w:val="uk-UA" w:eastAsia="uk-UA"/>
        </w:rPr>
        <w:pict>
          <v:line id="Прямая соединительная линия 5" o:spid="_x0000_s1026" style="position:absolute;left:0;text-align:left;flip:y;z-index:251658240;visibility:visible;mso-wrap-distance-top:-17e-5mm;mso-wrap-distance-bottom:-17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" strokeweight="4.5pt">
            <v:stroke linestyle="thickThin"/>
          </v:line>
        </w:pict>
      </w:r>
    </w:p>
    <w:p w:rsidR="00794255" w:rsidRPr="00F543BA" w:rsidRDefault="00794255" w:rsidP="00794255">
      <w:pPr>
        <w:overflowPunct w:val="0"/>
        <w:autoSpaceDE w:val="0"/>
        <w:autoSpaceDN w:val="0"/>
        <w:adjustRightInd w:val="0"/>
        <w:spacing w:before="240" w:after="60" w:line="240" w:lineRule="auto"/>
        <w:jc w:val="center"/>
        <w:textAlignment w:val="baseline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proofErr w:type="gramStart"/>
      <w:r w:rsidRPr="00F543BA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Р</w:t>
      </w:r>
      <w:proofErr w:type="gramEnd"/>
      <w:r w:rsidRPr="00F543BA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ІШЕННЯ</w:t>
      </w:r>
    </w:p>
    <w:p w:rsidR="00794255" w:rsidRPr="00F543BA" w:rsidRDefault="00794255" w:rsidP="0079425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794255" w:rsidRPr="00F543BA" w:rsidRDefault="00794255" w:rsidP="00794255">
      <w:pPr>
        <w:overflowPunct w:val="0"/>
        <w:autoSpaceDE w:val="0"/>
        <w:autoSpaceDN w:val="0"/>
        <w:adjustRightInd w:val="0"/>
        <w:spacing w:after="0" w:line="240" w:lineRule="auto"/>
        <w:ind w:left="180" w:right="-540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22</w:t>
      </w:r>
      <w:r w:rsidRPr="00F543BA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грудня</w:t>
      </w:r>
      <w:r w:rsidRPr="00F543BA">
        <w:rPr>
          <w:rFonts w:ascii="Times New Roman" w:eastAsia="Times New Roman" w:hAnsi="Times New Roman"/>
          <w:color w:val="000000"/>
          <w:sz w:val="28"/>
          <w:szCs w:val="28"/>
        </w:rPr>
        <w:t xml:space="preserve"> 2022 р. №</w:t>
      </w:r>
      <w:r w:rsidR="008B1FA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5428</w:t>
      </w:r>
      <w:r w:rsidRPr="00F543BA">
        <w:rPr>
          <w:rFonts w:ascii="Times New Roman" w:eastAsia="Times New Roman" w:hAnsi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  <w:t>32</w:t>
      </w:r>
      <w:r w:rsidRPr="00F543BA">
        <w:rPr>
          <w:rFonts w:ascii="Times New Roman" w:eastAsia="Times New Roman" w:hAnsi="Times New Roman"/>
          <w:color w:val="000000"/>
          <w:sz w:val="28"/>
          <w:szCs w:val="28"/>
        </w:rPr>
        <w:t xml:space="preserve"> сесія </w:t>
      </w:r>
      <w:r w:rsidRPr="00F543BA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VIII</w:t>
      </w:r>
      <w:r w:rsidRPr="00F543BA">
        <w:rPr>
          <w:rFonts w:ascii="Times New Roman" w:eastAsia="Times New Roman" w:hAnsi="Times New Roman"/>
          <w:color w:val="000000"/>
          <w:sz w:val="28"/>
          <w:szCs w:val="28"/>
        </w:rPr>
        <w:t xml:space="preserve"> скликання</w:t>
      </w:r>
    </w:p>
    <w:p w:rsidR="00794255" w:rsidRPr="00F543BA" w:rsidRDefault="00794255" w:rsidP="00794255">
      <w:pPr>
        <w:overflowPunct w:val="0"/>
        <w:autoSpaceDE w:val="0"/>
        <w:autoSpaceDN w:val="0"/>
        <w:adjustRightInd w:val="0"/>
        <w:spacing w:after="0" w:line="240" w:lineRule="auto"/>
        <w:ind w:left="180" w:right="-540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F543BA">
        <w:rPr>
          <w:rFonts w:ascii="Times New Roman" w:eastAsia="Times New Roman" w:hAnsi="Times New Roman"/>
          <w:color w:val="000000"/>
          <w:sz w:val="28"/>
          <w:szCs w:val="28"/>
        </w:rPr>
        <w:t>м. Рогатин</w:t>
      </w:r>
    </w:p>
    <w:p w:rsidR="00794255" w:rsidRPr="00F543BA" w:rsidRDefault="00794255" w:rsidP="00794255">
      <w:pPr>
        <w:overflowPunct w:val="0"/>
        <w:autoSpaceDE w:val="0"/>
        <w:autoSpaceDN w:val="0"/>
        <w:adjustRightInd w:val="0"/>
        <w:spacing w:after="0" w:line="240" w:lineRule="auto"/>
        <w:ind w:left="180" w:right="278"/>
        <w:textAlignment w:val="baseline"/>
        <w:rPr>
          <w:rFonts w:ascii="Times New Roman" w:eastAsia="Times New Roman" w:hAnsi="Times New Roman"/>
          <w:b/>
          <w:vanish/>
          <w:color w:val="FF0000"/>
          <w:sz w:val="28"/>
          <w:szCs w:val="28"/>
        </w:rPr>
      </w:pPr>
      <w:r w:rsidRPr="00F543BA">
        <w:rPr>
          <w:rFonts w:ascii="Times New Roman" w:eastAsia="Times New Roman" w:hAnsi="Times New Roman"/>
          <w:b/>
          <w:vanish/>
          <w:color w:val="FF0000"/>
          <w:sz w:val="28"/>
          <w:szCs w:val="28"/>
        </w:rPr>
        <w:t>{name}</w:t>
      </w:r>
    </w:p>
    <w:p w:rsidR="00794255" w:rsidRPr="00882B54" w:rsidRDefault="00794255" w:rsidP="00794255">
      <w:pPr>
        <w:tabs>
          <w:tab w:val="left" w:pos="8580"/>
          <w:tab w:val="right" w:pos="9525"/>
        </w:tabs>
        <w:spacing w:before="120" w:after="0" w:line="240" w:lineRule="auto"/>
        <w:rPr>
          <w:rFonts w:ascii="Times New Roman" w:hAnsi="Times New Roman"/>
          <w:sz w:val="28"/>
          <w:szCs w:val="24"/>
          <w:lang w:val="uk-UA" w:eastAsia="ru-RU"/>
        </w:rPr>
      </w:pPr>
    </w:p>
    <w:p w:rsidR="00794255" w:rsidRDefault="00794255" w:rsidP="007942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5459">
        <w:rPr>
          <w:rFonts w:ascii="Times New Roman" w:hAnsi="Times New Roman" w:cs="Times New Roman"/>
          <w:sz w:val="28"/>
          <w:szCs w:val="28"/>
        </w:rPr>
        <w:t xml:space="preserve">Про </w:t>
      </w:r>
      <w:r>
        <w:rPr>
          <w:rFonts w:ascii="Times New Roman" w:hAnsi="Times New Roman" w:cs="Times New Roman"/>
          <w:sz w:val="28"/>
          <w:szCs w:val="28"/>
          <w:lang w:val="uk-UA"/>
        </w:rPr>
        <w:t>внесення змін до к</w:t>
      </w:r>
      <w:proofErr w:type="spellStart"/>
      <w:r w:rsidRPr="00801141">
        <w:rPr>
          <w:rFonts w:ascii="Times New Roman" w:hAnsi="Times New Roman" w:cs="Times New Roman"/>
          <w:sz w:val="28"/>
          <w:szCs w:val="28"/>
        </w:rPr>
        <w:t>омплексної</w:t>
      </w:r>
      <w:proofErr w:type="spellEnd"/>
      <w:r w:rsidRPr="008011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4255" w:rsidRDefault="00794255" w:rsidP="007942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01141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01141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8011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1141">
        <w:rPr>
          <w:rFonts w:ascii="Times New Roman" w:hAnsi="Times New Roman" w:cs="Times New Roman"/>
          <w:sz w:val="28"/>
          <w:szCs w:val="28"/>
        </w:rPr>
        <w:t>пожежної</w:t>
      </w:r>
      <w:proofErr w:type="spellEnd"/>
      <w:r w:rsidRPr="008011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4255" w:rsidRDefault="00794255" w:rsidP="007942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1141">
        <w:rPr>
          <w:rFonts w:ascii="Times New Roman" w:hAnsi="Times New Roman" w:cs="Times New Roman"/>
          <w:sz w:val="28"/>
          <w:szCs w:val="28"/>
        </w:rPr>
        <w:t xml:space="preserve">та </w:t>
      </w:r>
      <w:proofErr w:type="spellStart"/>
      <w:r w:rsidRPr="00801141">
        <w:rPr>
          <w:rFonts w:ascii="Times New Roman" w:hAnsi="Times New Roman" w:cs="Times New Roman"/>
          <w:sz w:val="28"/>
          <w:szCs w:val="28"/>
        </w:rPr>
        <w:t>техногенної</w:t>
      </w:r>
      <w:proofErr w:type="spellEnd"/>
      <w:r w:rsidRPr="008011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1141">
        <w:rPr>
          <w:rFonts w:ascii="Times New Roman" w:hAnsi="Times New Roman" w:cs="Times New Roman"/>
          <w:sz w:val="28"/>
          <w:szCs w:val="28"/>
        </w:rPr>
        <w:t>безпеки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01141">
        <w:rPr>
          <w:rFonts w:ascii="Times New Roman" w:hAnsi="Times New Roman" w:cs="Times New Roman"/>
          <w:sz w:val="28"/>
          <w:szCs w:val="28"/>
        </w:rPr>
        <w:t xml:space="preserve">в Рогатинській </w:t>
      </w:r>
    </w:p>
    <w:p w:rsidR="00794255" w:rsidRPr="00801141" w:rsidRDefault="00794255" w:rsidP="007942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801141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801141">
        <w:rPr>
          <w:rFonts w:ascii="Times New Roman" w:hAnsi="Times New Roman" w:cs="Times New Roman"/>
          <w:sz w:val="28"/>
          <w:szCs w:val="28"/>
        </w:rPr>
        <w:t>іській</w:t>
      </w:r>
      <w:proofErr w:type="spellEnd"/>
      <w:r w:rsidRPr="008011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1141">
        <w:rPr>
          <w:rFonts w:ascii="Times New Roman" w:hAnsi="Times New Roman" w:cs="Times New Roman"/>
          <w:sz w:val="28"/>
          <w:szCs w:val="28"/>
        </w:rPr>
        <w:t>територіальній</w:t>
      </w:r>
      <w:proofErr w:type="spellEnd"/>
      <w:r w:rsidRPr="008011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1141">
        <w:rPr>
          <w:rFonts w:ascii="Times New Roman" w:hAnsi="Times New Roman" w:cs="Times New Roman"/>
          <w:sz w:val="28"/>
          <w:szCs w:val="28"/>
        </w:rPr>
        <w:t>громаді</w:t>
      </w:r>
      <w:proofErr w:type="spellEnd"/>
    </w:p>
    <w:p w:rsidR="00794255" w:rsidRPr="000029E7" w:rsidRDefault="00794255" w:rsidP="00794255">
      <w:pPr>
        <w:spacing w:after="0" w:line="240" w:lineRule="auto"/>
        <w:rPr>
          <w:rFonts w:ascii="Times New Roman" w:hAnsi="Times New Roman"/>
          <w:sz w:val="28"/>
          <w:szCs w:val="28"/>
          <w:bdr w:val="none" w:sz="0" w:space="0" w:color="auto" w:frame="1"/>
          <w:lang w:val="uk-UA" w:eastAsia="uk-UA"/>
        </w:rPr>
      </w:pPr>
      <w:proofErr w:type="gramStart"/>
      <w:r w:rsidRPr="00801141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8011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1141">
        <w:rPr>
          <w:rFonts w:ascii="Times New Roman" w:hAnsi="Times New Roman" w:cs="Times New Roman"/>
          <w:sz w:val="28"/>
          <w:szCs w:val="28"/>
        </w:rPr>
        <w:t>пері</w:t>
      </w:r>
      <w:proofErr w:type="gramStart"/>
      <w:r w:rsidRPr="00801141">
        <w:rPr>
          <w:rFonts w:ascii="Times New Roman" w:hAnsi="Times New Roman" w:cs="Times New Roman"/>
          <w:sz w:val="28"/>
          <w:szCs w:val="28"/>
        </w:rPr>
        <w:t>од</w:t>
      </w:r>
      <w:proofErr w:type="spellEnd"/>
      <w:proofErr w:type="gramEnd"/>
      <w:r w:rsidRPr="00801141">
        <w:rPr>
          <w:rFonts w:ascii="Times New Roman" w:hAnsi="Times New Roman" w:cs="Times New Roman"/>
          <w:sz w:val="28"/>
          <w:szCs w:val="28"/>
        </w:rPr>
        <w:t xml:space="preserve"> 2022-2025 роки</w:t>
      </w:r>
    </w:p>
    <w:p w:rsidR="00794255" w:rsidRDefault="00794255" w:rsidP="00794255">
      <w:pPr>
        <w:spacing w:after="0" w:line="240" w:lineRule="auto"/>
        <w:ind w:right="4959"/>
        <w:outlineLvl w:val="0"/>
        <w:rPr>
          <w:rFonts w:ascii="Times New Roman" w:hAnsi="Times New Roman"/>
          <w:sz w:val="28"/>
          <w:szCs w:val="24"/>
          <w:lang w:val="uk-UA" w:eastAsia="ru-RU"/>
        </w:rPr>
      </w:pPr>
    </w:p>
    <w:p w:rsidR="00794255" w:rsidRPr="00EF506D" w:rsidRDefault="00794255" w:rsidP="0079425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  <w:lang w:val="uk-UA"/>
        </w:rPr>
      </w:pPr>
      <w:r w:rsidRPr="006921AC">
        <w:rPr>
          <w:rFonts w:ascii="Times New Roman" w:hAnsi="Times New Roman"/>
          <w:b/>
          <w:vanish/>
          <w:color w:val="FF0000"/>
          <w:sz w:val="28"/>
          <w:szCs w:val="28"/>
          <w:lang w:val="uk-UA"/>
        </w:rPr>
        <w:t>{</w:t>
      </w:r>
      <w:r w:rsidRPr="006921AC"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6921AC">
        <w:rPr>
          <w:rFonts w:ascii="Times New Roman" w:hAnsi="Times New Roman"/>
          <w:b/>
          <w:vanish/>
          <w:color w:val="FF0000"/>
          <w:sz w:val="28"/>
          <w:szCs w:val="28"/>
          <w:lang w:val="uk-UA"/>
        </w:rPr>
        <w:t>}</w:t>
      </w:r>
    </w:p>
    <w:p w:rsidR="00794255" w:rsidRPr="00065459" w:rsidRDefault="00794255" w:rsidP="0079425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53A6">
        <w:rPr>
          <w:rFonts w:ascii="Times New Roman" w:hAnsi="Times New Roman" w:cs="Times New Roman"/>
          <w:sz w:val="28"/>
          <w:szCs w:val="28"/>
          <w:lang w:val="uk-UA"/>
        </w:rPr>
        <w:t>З метою забезпечення пожежної та техногенної безпеки, цивільного захисту населення громади на період 2022-2025 роки, розв’язання проблем захисту суспільства, національного надбання і довкілля від пожеж та їх наслідків, запобігання і реагування на надзвичайні ситуації техногенного і природного характеру, зміцнення технічних ресурс</w:t>
      </w:r>
      <w:r w:rsidR="005C0EF7">
        <w:rPr>
          <w:rFonts w:ascii="Times New Roman" w:hAnsi="Times New Roman" w:cs="Times New Roman"/>
          <w:sz w:val="28"/>
          <w:szCs w:val="28"/>
          <w:lang w:val="uk-UA"/>
        </w:rPr>
        <w:t>ів, у відповідності до статті 63</w:t>
      </w:r>
      <w:bookmarkStart w:id="0" w:name="_GoBack"/>
      <w:bookmarkEnd w:id="0"/>
      <w:r w:rsidRPr="00C353A6">
        <w:rPr>
          <w:rFonts w:ascii="Times New Roman" w:hAnsi="Times New Roman" w:cs="Times New Roman"/>
          <w:sz w:val="28"/>
          <w:szCs w:val="28"/>
          <w:lang w:val="uk-UA"/>
        </w:rPr>
        <w:t xml:space="preserve"> Кодексу цивільного захисту України, статті 91 Бюджетного Кодексу України, керуючись статтею </w:t>
      </w:r>
      <w:r w:rsidRPr="00801141">
        <w:rPr>
          <w:rFonts w:ascii="Times New Roman" w:hAnsi="Times New Roman" w:cs="Times New Roman"/>
          <w:sz w:val="28"/>
          <w:szCs w:val="28"/>
        </w:rPr>
        <w:t xml:space="preserve">26 Закону </w:t>
      </w:r>
      <w:proofErr w:type="spellStart"/>
      <w:r w:rsidRPr="00801141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801141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801141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8011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1141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Pr="00801141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801141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801141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801141">
        <w:rPr>
          <w:rFonts w:ascii="Times New Roman" w:hAnsi="Times New Roman" w:cs="Times New Roman"/>
          <w:sz w:val="28"/>
          <w:szCs w:val="28"/>
        </w:rPr>
        <w:t>міська</w:t>
      </w:r>
      <w:proofErr w:type="spellEnd"/>
      <w:r w:rsidRPr="00801141">
        <w:rPr>
          <w:rFonts w:ascii="Times New Roman" w:hAnsi="Times New Roman" w:cs="Times New Roman"/>
          <w:sz w:val="28"/>
          <w:szCs w:val="28"/>
        </w:rPr>
        <w:t xml:space="preserve"> рада ВИРІШИЛА</w:t>
      </w:r>
      <w:r w:rsidRPr="00472AE3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794255" w:rsidRPr="00C353A6" w:rsidRDefault="00794255" w:rsidP="00794255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C353A6">
        <w:rPr>
          <w:color w:val="000000"/>
          <w:sz w:val="28"/>
          <w:szCs w:val="28"/>
          <w:shd w:val="clear" w:color="auto" w:fill="FFFFFF"/>
        </w:rPr>
        <w:t xml:space="preserve">Внести зміни до </w:t>
      </w:r>
      <w:r w:rsidRPr="00C353A6">
        <w:rPr>
          <w:sz w:val="28"/>
          <w:szCs w:val="28"/>
        </w:rPr>
        <w:t xml:space="preserve">комплексної Програми забезпечення пожежної та </w:t>
      </w:r>
    </w:p>
    <w:p w:rsidR="00794255" w:rsidRPr="00180BDA" w:rsidRDefault="00794255" w:rsidP="0079425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proofErr w:type="spellStart"/>
      <w:r w:rsidRPr="00801141">
        <w:rPr>
          <w:rFonts w:ascii="Times New Roman" w:hAnsi="Times New Roman" w:cs="Times New Roman"/>
          <w:sz w:val="28"/>
          <w:szCs w:val="28"/>
        </w:rPr>
        <w:t>техногенної</w:t>
      </w:r>
      <w:proofErr w:type="spellEnd"/>
      <w:r w:rsidRPr="008011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1141">
        <w:rPr>
          <w:rFonts w:ascii="Times New Roman" w:hAnsi="Times New Roman" w:cs="Times New Roman"/>
          <w:sz w:val="28"/>
          <w:szCs w:val="28"/>
        </w:rPr>
        <w:t>безпеки</w:t>
      </w:r>
      <w:proofErr w:type="spellEnd"/>
      <w:r w:rsidRPr="00801141">
        <w:rPr>
          <w:rFonts w:ascii="Times New Roman" w:hAnsi="Times New Roman" w:cs="Times New Roman"/>
          <w:sz w:val="28"/>
          <w:szCs w:val="28"/>
        </w:rPr>
        <w:t xml:space="preserve"> в Рогатинській </w:t>
      </w:r>
      <w:proofErr w:type="spellStart"/>
      <w:r w:rsidRPr="00801141">
        <w:rPr>
          <w:rFonts w:ascii="Times New Roman" w:hAnsi="Times New Roman" w:cs="Times New Roman"/>
          <w:sz w:val="28"/>
          <w:szCs w:val="28"/>
        </w:rPr>
        <w:t>міській</w:t>
      </w:r>
      <w:proofErr w:type="spellEnd"/>
      <w:r w:rsidRPr="008011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1141">
        <w:rPr>
          <w:rFonts w:ascii="Times New Roman" w:hAnsi="Times New Roman" w:cs="Times New Roman"/>
          <w:sz w:val="28"/>
          <w:szCs w:val="28"/>
        </w:rPr>
        <w:t>територіальній</w:t>
      </w:r>
      <w:proofErr w:type="spellEnd"/>
      <w:r w:rsidRPr="008011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1141">
        <w:rPr>
          <w:rFonts w:ascii="Times New Roman" w:hAnsi="Times New Roman" w:cs="Times New Roman"/>
          <w:sz w:val="28"/>
          <w:szCs w:val="28"/>
        </w:rPr>
        <w:t>громаді</w:t>
      </w:r>
      <w:proofErr w:type="spellEnd"/>
      <w:r w:rsidRPr="0080114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01141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8011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1141">
        <w:rPr>
          <w:rFonts w:ascii="Times New Roman" w:hAnsi="Times New Roman" w:cs="Times New Roman"/>
          <w:sz w:val="28"/>
          <w:szCs w:val="28"/>
        </w:rPr>
        <w:t>пері</w:t>
      </w:r>
      <w:proofErr w:type="gramStart"/>
      <w:r w:rsidRPr="00801141">
        <w:rPr>
          <w:rFonts w:ascii="Times New Roman" w:hAnsi="Times New Roman" w:cs="Times New Roman"/>
          <w:sz w:val="28"/>
          <w:szCs w:val="28"/>
        </w:rPr>
        <w:t>од</w:t>
      </w:r>
      <w:proofErr w:type="spellEnd"/>
      <w:proofErr w:type="gramEnd"/>
      <w:r w:rsidRPr="00801141">
        <w:rPr>
          <w:rFonts w:ascii="Times New Roman" w:hAnsi="Times New Roman" w:cs="Times New Roman"/>
          <w:sz w:val="28"/>
          <w:szCs w:val="28"/>
        </w:rPr>
        <w:t xml:space="preserve"> 2022-2025 роки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зі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змінами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), 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</w:p>
    <w:p w:rsidR="00794255" w:rsidRPr="00EF506D" w:rsidRDefault="00794255" w:rsidP="00794255">
      <w:pPr>
        <w:pStyle w:val="a3"/>
        <w:numPr>
          <w:ilvl w:val="1"/>
          <w:numId w:val="1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180BDA">
        <w:rPr>
          <w:color w:val="000000"/>
          <w:sz w:val="28"/>
          <w:szCs w:val="28"/>
          <w:shd w:val="clear" w:color="auto" w:fill="FFFFFF"/>
        </w:rPr>
        <w:t>Пункт 2 «</w:t>
      </w:r>
      <w:r w:rsidRPr="00180BDA">
        <w:rPr>
          <w:sz w:val="28"/>
          <w:szCs w:val="28"/>
        </w:rPr>
        <w:t xml:space="preserve">Створення та функціонування підрозділів місцевої та </w:t>
      </w:r>
      <w:r w:rsidRPr="00EF506D">
        <w:rPr>
          <w:sz w:val="28"/>
          <w:szCs w:val="28"/>
        </w:rPr>
        <w:t>добровільної пожежної охорони</w:t>
      </w:r>
      <w:r w:rsidRPr="00EF506D">
        <w:rPr>
          <w:color w:val="000000"/>
          <w:sz w:val="28"/>
          <w:szCs w:val="28"/>
          <w:shd w:val="clear" w:color="auto" w:fill="FFFFFF"/>
        </w:rPr>
        <w:t>» у Переліку заходів та джерел фінансування Комплексної Програми забезпечення пожежної та техногенної безпеки в Рогатинській міській територіальній громаді на період 2022-2025 роки - обсяг фінансування на 2023 рік суму 100 000грн. замінити на 367 000грн.;</w:t>
      </w:r>
    </w:p>
    <w:p w:rsidR="00131335" w:rsidRDefault="00794255" w:rsidP="0079425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C353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1.2.</w:t>
      </w:r>
      <w:r w:rsidRPr="00C353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Загальний обсяг фінансування к</w:t>
      </w:r>
      <w:r w:rsidRPr="00C353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омплексної Програми забезпечення пожежної та техногенної безпеки в Рогатинській міській територіальній громаді на період 2022-2025 роки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суму 840 000грн. замінити на 1 067 000грн.</w:t>
      </w:r>
    </w:p>
    <w:p w:rsidR="00794255" w:rsidRPr="00794255" w:rsidRDefault="00794255" w:rsidP="0079425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794255" w:rsidRPr="00794255" w:rsidRDefault="0079425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794255"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Сергій НАСАЛИК</w:t>
      </w:r>
      <w:r w:rsidRPr="0079425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9425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9425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9425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9425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94255">
        <w:rPr>
          <w:rFonts w:ascii="Times New Roman" w:hAnsi="Times New Roman" w:cs="Times New Roman"/>
          <w:sz w:val="28"/>
          <w:szCs w:val="28"/>
          <w:lang w:val="uk-UA"/>
        </w:rPr>
        <w:tab/>
      </w:r>
    </w:p>
    <w:sectPr w:rsidR="00794255" w:rsidRPr="00794255" w:rsidSect="00794255">
      <w:pgSz w:w="12240" w:h="15840"/>
      <w:pgMar w:top="567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02288B"/>
    <w:multiLevelType w:val="hybridMultilevel"/>
    <w:tmpl w:val="26FE5E06"/>
    <w:lvl w:ilvl="0" w:tplc="11C059A2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F11015F"/>
    <w:multiLevelType w:val="multilevel"/>
    <w:tmpl w:val="B218BDA6"/>
    <w:lvl w:ilvl="0">
      <w:start w:val="1"/>
      <w:numFmt w:val="decimal"/>
      <w:lvlText w:val="%1."/>
      <w:lvlJc w:val="left"/>
      <w:pPr>
        <w:ind w:left="492" w:hanging="492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00000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794255"/>
    <w:rsid w:val="00131335"/>
    <w:rsid w:val="001E698B"/>
    <w:rsid w:val="00214228"/>
    <w:rsid w:val="00300FA5"/>
    <w:rsid w:val="0038550C"/>
    <w:rsid w:val="005C0EF7"/>
    <w:rsid w:val="00794255"/>
    <w:rsid w:val="00836018"/>
    <w:rsid w:val="008B1FA8"/>
    <w:rsid w:val="00A27DAD"/>
    <w:rsid w:val="00A83B36"/>
    <w:rsid w:val="00AE3089"/>
    <w:rsid w:val="00AF7B53"/>
    <w:rsid w:val="00E154A5"/>
    <w:rsid w:val="00E714DE"/>
    <w:rsid w:val="00FF1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255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425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4">
    <w:name w:val="Balloon Text"/>
    <w:basedOn w:val="a"/>
    <w:link w:val="a5"/>
    <w:uiPriority w:val="99"/>
    <w:semiHidden/>
    <w:unhideWhenUsed/>
    <w:rsid w:val="008B1F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1FA8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1042</Words>
  <Characters>595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2022-12-15T11:14:00Z</dcterms:created>
  <dcterms:modified xsi:type="dcterms:W3CDTF">2022-12-26T12:35:00Z</dcterms:modified>
</cp:coreProperties>
</file>